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BD5AD4" w:rsidP="00E632A5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en-GB"/>
        </w:rPr>
        <w:t>Table</w:t>
      </w:r>
      <w:r w:rsidR="00E632A5" w:rsidRPr="00CA784F">
        <w:rPr>
          <w:rFonts w:ascii="Times New Roman" w:hAnsi="Times New Roman"/>
          <w:b/>
          <w:bCs/>
          <w:lang w:val="sr-Cyrl-CS"/>
        </w:rPr>
        <w:t xml:space="preserve"> 5.2.</w:t>
      </w:r>
      <w:r w:rsidR="00E632A5">
        <w:rPr>
          <w:rFonts w:ascii="Times New Roman" w:hAnsi="Times New Roman"/>
          <w:bCs/>
          <w:lang w:val="sr-Cyrl-CS"/>
        </w:rPr>
        <w:t xml:space="preserve"> </w:t>
      </w:r>
      <w:r>
        <w:rPr>
          <w:rFonts w:ascii="Times New Roman" w:hAnsi="Times New Roman"/>
          <w:bCs/>
          <w:lang w:val="en-GB"/>
        </w:rPr>
        <w:t>Course specification</w:t>
      </w:r>
      <w:r w:rsidR="00E632A5"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program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:</w:t>
            </w:r>
            <w:r w:rsid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Advanced Data Analytics in Business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Course title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: </w:t>
            </w:r>
            <w:r w:rsid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R for Data Science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Teachers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B61E12">
              <w:t xml:space="preserve"> </w:t>
            </w:r>
            <w:r w:rsidR="00B61E12" w:rsidRPr="00B61E1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Мирко Савић, Роналд Хохрајтер, Александар Купусинац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Status of the course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Obligatory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ECTS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Condition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None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Goal of the cours</w:t>
            </w:r>
            <w:r w:rsidR="00107449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e</w:t>
            </w:r>
          </w:p>
          <w:p w:rsidR="00E632A5" w:rsidRPr="006662B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33A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The goal of the course is students to teach students</w:t>
            </w:r>
            <w:r w:rsidR="00133AF1" w:rsidRPr="00133AF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at the beginning</w:t>
            </w:r>
            <w:r w:rsidRPr="00133A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basic tools for management of big data in R language and</w:t>
            </w:r>
            <w:r w:rsidR="00133AF1" w:rsidRPr="00133AF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later on advanced tools and be capable to program in R language</w:t>
            </w:r>
            <w:r w:rsidR="00133AF1" w:rsidRPr="00133A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 The entire course is in the context of business environment and through examples of good praxis, because the final goal is fo</w:t>
            </w:r>
            <w:r w:rsidR="00133AF1" w:rsidRPr="00133AF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 student to develop competencies related to R language in order to implement them for the need of business analytics in fast and efficient way.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outcome</w:t>
            </w:r>
          </w:p>
          <w:p w:rsidR="00E632A5" w:rsidRPr="00092214" w:rsidRDefault="00B61E12" w:rsidP="00133A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AF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Student know and understands R language, uses R studio, ggplot2, tidyverse and collection of packages for massive data. Student imports, manipulates, analyse and models data. Student knows how to communicate results of analysis to final users.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Content of the course</w:t>
            </w: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Theoretical part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1-2.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Basics of R language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3. Relationship of statistics and R language</w:t>
            </w:r>
          </w:p>
          <w:p w:rsidR="00133AF1" w:rsidRP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4. Relationship of econometrics and R language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5.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Data visualisation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6.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Data transformation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7. Writing of s</w:t>
            </w:r>
            <w:r w:rsidR="00B61E12" w:rsidRPr="00B61E1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cri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pts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8.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Exploratory data analysis</w:t>
            </w:r>
          </w:p>
          <w:p w:rsidR="00133AF1" w:rsidRP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9.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Projects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 in R package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10. Data w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rangling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11-13.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Programming</w:t>
            </w:r>
          </w:p>
          <w:p w:rsidR="00133AF1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14.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Modelling</w:t>
            </w:r>
            <w:r w:rsidR="00B61E12" w:rsidRPr="00B61E1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</w:p>
          <w:p w:rsidR="00E632A5" w:rsidRPr="00092214" w:rsidRDefault="00133AF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15. </w:t>
            </w:r>
            <w:r w:rsidR="00B61E12" w:rsidRPr="00B61E1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Communication of results.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 part</w:t>
            </w:r>
          </w:p>
          <w:p w:rsidR="00E632A5" w:rsidRPr="00092214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B61E1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Work on practical tasks, writing of seminar paper on the basis of theoretical topics and learning R language in computer lab.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Literature</w:t>
            </w:r>
          </w:p>
          <w:p w:rsidR="00B61E12" w:rsidRPr="00C03775" w:rsidRDefault="00B61E12" w:rsidP="00B61E1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Wickham, H., &amp; Grolemund, G. (2016). R for Data Science - First Edition. O'Reilly, Sebastopol, Canada.</w:t>
            </w:r>
          </w:p>
          <w:p w:rsidR="00B61E12" w:rsidRPr="00C03775" w:rsidRDefault="00B61E12" w:rsidP="00B61E1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Peng, D. R. (2015). R Programming for Data Science. Lulu Press Inc.</w:t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B61E12" w:rsidRDefault="00B61E12" w:rsidP="00B61E1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Dalpiaz, D. (2018). Applied Statistics with R. University of Illinois, USA.</w:t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133AF1" w:rsidRDefault="00B61E12" w:rsidP="003B65C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61E1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Chang, W. (2013), R Graphics Cookbook. O'Reilly, Sebastopol, Canada.</w:t>
            </w:r>
            <w:r w:rsidRPr="00B61E1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B61E1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hours of active teaching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Theoretica</w:t>
            </w:r>
            <w:r w:rsidR="00B61E1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 w:rsidR="00B61E1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B61E12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 teaching</w:t>
            </w:r>
            <w:r w:rsidR="00E632A5"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 w:rsidR="00B61E1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Teaching methods</w:t>
            </w:r>
          </w:p>
          <w:p w:rsidR="00E632A5" w:rsidRPr="00092214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1E12">
              <w:rPr>
                <w:rFonts w:ascii="Times New Roman" w:hAnsi="Times New Roman"/>
                <w:sz w:val="20"/>
                <w:szCs w:val="20"/>
                <w:lang w:val="sr-Cyrl-CS"/>
              </w:rPr>
              <w:t>All lectures are conducted in computer lab.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Assessment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maximum number of points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Pre-exam obligations</w:t>
            </w:r>
          </w:p>
        </w:tc>
        <w:tc>
          <w:tcPr>
            <w:tcW w:w="1960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Final exam</w:t>
            </w:r>
            <w:r w:rsidR="00E632A5"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Points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Activities during semester</w:t>
            </w:r>
          </w:p>
        </w:tc>
        <w:tc>
          <w:tcPr>
            <w:tcW w:w="1960" w:type="dxa"/>
            <w:vAlign w:val="center"/>
          </w:tcPr>
          <w:p w:rsidR="00E632A5" w:rsidRPr="00B61E1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Written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B61E1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Practical part</w:t>
            </w:r>
          </w:p>
        </w:tc>
        <w:tc>
          <w:tcPr>
            <w:tcW w:w="1960" w:type="dxa"/>
            <w:vAlign w:val="center"/>
          </w:tcPr>
          <w:p w:rsidR="00E632A5" w:rsidRPr="00B61E1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Oral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B61E1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61E1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Colloquium</w:t>
            </w:r>
            <w:r w:rsidR="00B61E1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080281">
              <w:rPr>
                <w:rFonts w:ascii="Times New Roman" w:hAnsi="Times New Roman"/>
                <w:sz w:val="20"/>
                <w:szCs w:val="20"/>
                <w:lang w:val="en-GB"/>
              </w:rPr>
              <w:t>(2 colloquiums</w:t>
            </w:r>
            <w:r w:rsidR="000802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0281">
              <w:rPr>
                <w:rFonts w:ascii="Times New Roman" w:hAnsi="Times New Roman"/>
                <w:sz w:val="20"/>
                <w:szCs w:val="20"/>
                <w:lang w:val="en-GB"/>
              </w:rPr>
              <w:t>times 20 points)</w:t>
            </w:r>
          </w:p>
        </w:tc>
        <w:tc>
          <w:tcPr>
            <w:tcW w:w="1960" w:type="dxa"/>
            <w:vAlign w:val="center"/>
          </w:tcPr>
          <w:p w:rsidR="00E632A5" w:rsidRPr="00B61E1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D5AD4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Seminar paper</w:t>
            </w:r>
          </w:p>
        </w:tc>
        <w:tc>
          <w:tcPr>
            <w:tcW w:w="1960" w:type="dxa"/>
            <w:vAlign w:val="center"/>
          </w:tcPr>
          <w:p w:rsidR="00E632A5" w:rsidRPr="00B61E12" w:rsidRDefault="00B61E1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  <w:bookmarkStart w:id="0" w:name="_GoBack"/>
      <w:bookmarkEnd w:id="0"/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B723E"/>
    <w:multiLevelType w:val="hybridMultilevel"/>
    <w:tmpl w:val="F18E58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80281"/>
    <w:rsid w:val="00107449"/>
    <w:rsid w:val="00133AF1"/>
    <w:rsid w:val="0026255F"/>
    <w:rsid w:val="00332D8E"/>
    <w:rsid w:val="0062186D"/>
    <w:rsid w:val="006662B2"/>
    <w:rsid w:val="008A1FAA"/>
    <w:rsid w:val="00B61E12"/>
    <w:rsid w:val="00BD5AD4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7</cp:revision>
  <dcterms:created xsi:type="dcterms:W3CDTF">2021-01-02T15:13:00Z</dcterms:created>
  <dcterms:modified xsi:type="dcterms:W3CDTF">2021-01-08T08:09:00Z</dcterms:modified>
</cp:coreProperties>
</file>